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after="0" w:before="480" w:line="168.0002608695652" w:lineRule="auto"/>
        <w:jc w:val="center"/>
        <w:rPr>
          <w:rFonts w:ascii="Montserrat" w:cs="Montserrat" w:eastAsia="Montserrat" w:hAnsi="Montserrat"/>
          <w:b w:val="1"/>
          <w:color w:val="073763"/>
          <w:sz w:val="32"/>
          <w:szCs w:val="32"/>
        </w:rPr>
      </w:pPr>
      <w:bookmarkStart w:colFirst="0" w:colLast="0" w:name="_qq6v2dddl6hy" w:id="0"/>
      <w:bookmarkEnd w:id="0"/>
      <w:r w:rsidDel="00000000" w:rsidR="00000000" w:rsidRPr="00000000">
        <w:rPr>
          <w:rFonts w:ascii="Montserrat" w:cs="Montserrat" w:eastAsia="Montserrat" w:hAnsi="Montserrat"/>
          <w:b w:val="1"/>
          <w:color w:val="073763"/>
          <w:sz w:val="32"/>
          <w:szCs w:val="32"/>
          <w:rtl w:val="0"/>
        </w:rPr>
        <w:t xml:space="preserve">REGULAMENT OFICIAL</w:t>
      </w:r>
    </w:p>
    <w:p w:rsidR="00000000" w:rsidDel="00000000" w:rsidP="00000000" w:rsidRDefault="00000000" w:rsidRPr="00000000" w14:paraId="00000002">
      <w:pPr>
        <w:spacing w:after="200" w:line="276.0005454545455" w:lineRule="auto"/>
        <w:jc w:val="center"/>
        <w:rPr>
          <w:rFonts w:ascii="Montserrat ExtraLight" w:cs="Montserrat ExtraLight" w:eastAsia="Montserrat ExtraLight" w:hAnsi="Montserrat ExtraLight"/>
          <w:color w:val="073763"/>
          <w:sz w:val="28"/>
          <w:szCs w:val="28"/>
        </w:rPr>
      </w:pPr>
      <w:r w:rsidDel="00000000" w:rsidR="00000000" w:rsidRPr="00000000">
        <w:rPr>
          <w:rFonts w:ascii="Montserrat ExtraLight" w:cs="Montserrat ExtraLight" w:eastAsia="Montserrat ExtraLight" w:hAnsi="Montserrat ExtraLight"/>
          <w:color w:val="073763"/>
          <w:sz w:val="28"/>
          <w:szCs w:val="28"/>
          <w:rtl w:val="0"/>
        </w:rPr>
        <w:t xml:space="preserve">„Cea mai frumoasă vitrină de Crăciun din Constanța” Ediția 2025</w:t>
      </w:r>
    </w:p>
    <w:p w:rsidR="00000000" w:rsidDel="00000000" w:rsidP="00000000" w:rsidRDefault="00000000" w:rsidRPr="00000000" w14:paraId="00000003">
      <w:pPr>
        <w:spacing w:after="200" w:line="276.0005454545455" w:lineRule="auto"/>
        <w:jc w:val="center"/>
        <w:rPr>
          <w:rFonts w:ascii="Montserrat ExtraLight" w:cs="Montserrat ExtraLight" w:eastAsia="Montserrat ExtraLight" w:hAnsi="Montserrat ExtraLight"/>
          <w:color w:val="073763"/>
          <w:sz w:val="28"/>
          <w:szCs w:val="28"/>
        </w:rPr>
      </w:pPr>
      <w:r w:rsidDel="00000000" w:rsidR="00000000" w:rsidRPr="00000000">
        <w:rPr>
          <w:rtl w:val="0"/>
        </w:rPr>
      </w:r>
    </w:p>
    <w:p w:rsidR="00000000" w:rsidDel="00000000" w:rsidP="00000000" w:rsidRDefault="00000000" w:rsidRPr="00000000" w14:paraId="00000004">
      <w:pPr>
        <w:pStyle w:val="Heading2"/>
        <w:keepNext w:val="0"/>
        <w:keepLines w:val="0"/>
        <w:spacing w:after="0" w:before="200" w:line="211.05847058823528" w:lineRule="auto"/>
        <w:jc w:val="both"/>
        <w:rPr>
          <w:rFonts w:ascii="Montserrat" w:cs="Montserrat" w:eastAsia="Montserrat" w:hAnsi="Montserrat"/>
          <w:b w:val="1"/>
          <w:color w:val="073763"/>
          <w:sz w:val="24"/>
          <w:szCs w:val="24"/>
        </w:rPr>
      </w:pPr>
      <w:bookmarkStart w:colFirst="0" w:colLast="0" w:name="_lb4hsmvzwi8f" w:id="1"/>
      <w:bookmarkEnd w:id="1"/>
      <w:r w:rsidDel="00000000" w:rsidR="00000000" w:rsidRPr="00000000">
        <w:rPr>
          <w:rFonts w:ascii="Montserrat" w:cs="Montserrat" w:eastAsia="Montserrat" w:hAnsi="Montserrat"/>
          <w:b w:val="1"/>
          <w:color w:val="073763"/>
          <w:sz w:val="24"/>
          <w:szCs w:val="24"/>
          <w:rtl w:val="0"/>
        </w:rPr>
        <w:t xml:space="preserve">1. Organizatorul competiției</w:t>
      </w:r>
    </w:p>
    <w:p w:rsidR="00000000" w:rsidDel="00000000" w:rsidP="00000000" w:rsidRDefault="00000000" w:rsidRPr="00000000" w14:paraId="00000005">
      <w:pPr>
        <w:spacing w:after="200" w:line="276.0005454545455" w:lineRule="auto"/>
        <w:jc w:val="both"/>
        <w:rPr>
          <w:rFonts w:ascii="Montserrat ExtraLight" w:cs="Montserrat ExtraLight" w:eastAsia="Montserrat ExtraLight" w:hAnsi="Montserrat ExtraLight"/>
          <w:color w:val="073763"/>
          <w:sz w:val="20"/>
          <w:szCs w:val="20"/>
        </w:rPr>
      </w:pPr>
      <w:r w:rsidDel="00000000" w:rsidR="00000000" w:rsidRPr="00000000">
        <w:rPr>
          <w:rFonts w:ascii="Montserrat ExtraLight" w:cs="Montserrat ExtraLight" w:eastAsia="Montserrat ExtraLight" w:hAnsi="Montserrat ExtraLight"/>
          <w:color w:val="073763"/>
          <w:sz w:val="20"/>
          <w:szCs w:val="20"/>
          <w:rtl w:val="0"/>
        </w:rPr>
        <w:t xml:space="preserve">Competiția „Cea mai frumoasă vitrină de Crăciun din Constanța” este organizată de ORGANIZAȚIA DE MANAGEMENT AL DESTINAȚIEI MAMAIA-CONSTANȚA, cu sediul în Constanța, str. Nicolae Titulescu nr. 32, jud. Constanța, înregistrată în Registrul Asociațiilor și Fundațiilor sub nr. 45/26.04.2023, conform Sentinței Civile nr. 4766/2023, având CUI 48146036, telefon +40 726 138 181, e-mail: omd.mamaia.constanta@gmail.com, cont bancar RO84RNCB0114175312310001, deschis la Banca Comercială Română S.A., reprezentată legal prin dl. Măndilă George, în calitate de Beneficiar.</w:t>
      </w:r>
    </w:p>
    <w:p w:rsidR="00000000" w:rsidDel="00000000" w:rsidP="00000000" w:rsidRDefault="00000000" w:rsidRPr="00000000" w14:paraId="00000006">
      <w:pPr>
        <w:pStyle w:val="Heading2"/>
        <w:keepNext w:val="0"/>
        <w:keepLines w:val="0"/>
        <w:spacing w:after="0" w:before="200" w:line="211.05847058823528" w:lineRule="auto"/>
        <w:jc w:val="both"/>
        <w:rPr>
          <w:rFonts w:ascii="Montserrat" w:cs="Montserrat" w:eastAsia="Montserrat" w:hAnsi="Montserrat"/>
          <w:b w:val="1"/>
          <w:color w:val="073763"/>
          <w:sz w:val="24"/>
          <w:szCs w:val="24"/>
        </w:rPr>
      </w:pPr>
      <w:bookmarkStart w:colFirst="0" w:colLast="0" w:name="_rka7iui42lmc" w:id="2"/>
      <w:bookmarkEnd w:id="2"/>
      <w:r w:rsidDel="00000000" w:rsidR="00000000" w:rsidRPr="00000000">
        <w:rPr>
          <w:rFonts w:ascii="Montserrat" w:cs="Montserrat" w:eastAsia="Montserrat" w:hAnsi="Montserrat"/>
          <w:b w:val="1"/>
          <w:color w:val="073763"/>
          <w:sz w:val="24"/>
          <w:szCs w:val="24"/>
          <w:rtl w:val="0"/>
        </w:rPr>
        <w:t xml:space="preserve">2. Scopul competiției</w:t>
      </w:r>
    </w:p>
    <w:p w:rsidR="00000000" w:rsidDel="00000000" w:rsidP="00000000" w:rsidRDefault="00000000" w:rsidRPr="00000000" w14:paraId="00000007">
      <w:pPr>
        <w:spacing w:after="200" w:line="276.0005454545455" w:lineRule="auto"/>
        <w:jc w:val="both"/>
        <w:rPr>
          <w:rFonts w:ascii="Montserrat ExtraLight" w:cs="Montserrat ExtraLight" w:eastAsia="Montserrat ExtraLight" w:hAnsi="Montserrat ExtraLight"/>
          <w:color w:val="073763"/>
          <w:sz w:val="20"/>
          <w:szCs w:val="20"/>
        </w:rPr>
      </w:pPr>
      <w:r w:rsidDel="00000000" w:rsidR="00000000" w:rsidRPr="00000000">
        <w:rPr>
          <w:rFonts w:ascii="Montserrat ExtraLight" w:cs="Montserrat ExtraLight" w:eastAsia="Montserrat ExtraLight" w:hAnsi="Montserrat ExtraLight"/>
          <w:color w:val="073763"/>
          <w:sz w:val="20"/>
          <w:szCs w:val="20"/>
          <w:rtl w:val="0"/>
        </w:rPr>
        <w:t xml:space="preserve">Concursul are ca scop promovarea spiritului sărbătorilor de iarnă și încurajarea agenților economici și a constănțenilor să contribuie la împodobirea orașului Constanța, prin decoruri de Crăciun care aduc bucurie, lumină și culoare comunității.</w:t>
      </w:r>
    </w:p>
    <w:p w:rsidR="00000000" w:rsidDel="00000000" w:rsidP="00000000" w:rsidRDefault="00000000" w:rsidRPr="00000000" w14:paraId="00000008">
      <w:pPr>
        <w:pStyle w:val="Heading2"/>
        <w:keepNext w:val="0"/>
        <w:keepLines w:val="0"/>
        <w:spacing w:after="0" w:before="200" w:line="211.05847058823528" w:lineRule="auto"/>
        <w:jc w:val="both"/>
        <w:rPr>
          <w:rFonts w:ascii="Montserrat" w:cs="Montserrat" w:eastAsia="Montserrat" w:hAnsi="Montserrat"/>
          <w:b w:val="1"/>
          <w:color w:val="073763"/>
          <w:sz w:val="24"/>
          <w:szCs w:val="24"/>
        </w:rPr>
      </w:pPr>
      <w:bookmarkStart w:colFirst="0" w:colLast="0" w:name="_icopgvf2fozg" w:id="3"/>
      <w:bookmarkEnd w:id="3"/>
      <w:r w:rsidDel="00000000" w:rsidR="00000000" w:rsidRPr="00000000">
        <w:rPr>
          <w:rFonts w:ascii="Montserrat" w:cs="Montserrat" w:eastAsia="Montserrat" w:hAnsi="Montserrat"/>
          <w:b w:val="1"/>
          <w:color w:val="073763"/>
          <w:sz w:val="24"/>
          <w:szCs w:val="24"/>
          <w:rtl w:val="0"/>
        </w:rPr>
        <w:t xml:space="preserve">3. Perioada de desfășurare</w:t>
      </w:r>
    </w:p>
    <w:p w:rsidR="00000000" w:rsidDel="00000000" w:rsidP="00000000" w:rsidRDefault="00000000" w:rsidRPr="00000000" w14:paraId="00000009">
      <w:pPr>
        <w:spacing w:after="200" w:line="276.0005454545455" w:lineRule="auto"/>
        <w:jc w:val="both"/>
        <w:rPr>
          <w:rFonts w:ascii="Montserrat ExtraLight" w:cs="Montserrat ExtraLight" w:eastAsia="Montserrat ExtraLight" w:hAnsi="Montserrat ExtraLight"/>
          <w:color w:val="073763"/>
          <w:sz w:val="20"/>
          <w:szCs w:val="20"/>
        </w:rPr>
      </w:pPr>
      <w:r w:rsidDel="00000000" w:rsidR="00000000" w:rsidRPr="00000000">
        <w:rPr>
          <w:rFonts w:ascii="Montserrat ExtraLight" w:cs="Montserrat ExtraLight" w:eastAsia="Montserrat ExtraLight" w:hAnsi="Montserrat ExtraLight"/>
          <w:color w:val="073763"/>
          <w:sz w:val="20"/>
          <w:szCs w:val="20"/>
          <w:rtl w:val="0"/>
        </w:rPr>
        <w:t xml:space="preserve">Start înscrieri: 3 noiembrie 2025, ora 12:00</w:t>
        <w:br w:type="textWrapping"/>
        <w:t xml:space="preserve">Data limită de înscriere: 8 decembrie 2025 (inclusiv), ora 18:00</w:t>
        <w:br w:type="textWrapping"/>
        <w:t xml:space="preserve">Perioada de jurizare / vizite la locații: 15 – 30 decembrie 2025</w:t>
        <w:br w:type="textWrapping"/>
        <w:t xml:space="preserve">Anunțarea câștigătorilor: până la data de 12 ianuarie 2026</w:t>
      </w:r>
    </w:p>
    <w:p w:rsidR="00000000" w:rsidDel="00000000" w:rsidP="00000000" w:rsidRDefault="00000000" w:rsidRPr="00000000" w14:paraId="0000000A">
      <w:pPr>
        <w:pStyle w:val="Heading2"/>
        <w:keepNext w:val="0"/>
        <w:keepLines w:val="0"/>
        <w:spacing w:after="0" w:before="200" w:line="211.05847058823528" w:lineRule="auto"/>
        <w:jc w:val="both"/>
        <w:rPr>
          <w:rFonts w:ascii="Montserrat" w:cs="Montserrat" w:eastAsia="Montserrat" w:hAnsi="Montserrat"/>
          <w:b w:val="1"/>
          <w:color w:val="073763"/>
          <w:sz w:val="24"/>
          <w:szCs w:val="24"/>
        </w:rPr>
      </w:pPr>
      <w:bookmarkStart w:colFirst="0" w:colLast="0" w:name="_15to0fwsmehl" w:id="4"/>
      <w:bookmarkEnd w:id="4"/>
      <w:r w:rsidDel="00000000" w:rsidR="00000000" w:rsidRPr="00000000">
        <w:rPr>
          <w:rFonts w:ascii="Montserrat" w:cs="Montserrat" w:eastAsia="Montserrat" w:hAnsi="Montserrat"/>
          <w:b w:val="1"/>
          <w:color w:val="073763"/>
          <w:sz w:val="24"/>
          <w:szCs w:val="24"/>
          <w:rtl w:val="0"/>
        </w:rPr>
        <w:t xml:space="preserve">4. Condiții de participare</w:t>
      </w:r>
    </w:p>
    <w:p w:rsidR="00000000" w:rsidDel="00000000" w:rsidP="00000000" w:rsidRDefault="00000000" w:rsidRPr="00000000" w14:paraId="0000000B">
      <w:pPr>
        <w:spacing w:after="200" w:line="276.0005454545455" w:lineRule="auto"/>
        <w:jc w:val="both"/>
        <w:rPr>
          <w:rFonts w:ascii="Montserrat ExtraLight" w:cs="Montserrat ExtraLight" w:eastAsia="Montserrat ExtraLight" w:hAnsi="Montserrat ExtraLight"/>
          <w:color w:val="073763"/>
          <w:sz w:val="20"/>
          <w:szCs w:val="20"/>
        </w:rPr>
      </w:pPr>
      <w:r w:rsidDel="00000000" w:rsidR="00000000" w:rsidRPr="00000000">
        <w:rPr>
          <w:rFonts w:ascii="Montserrat ExtraLight" w:cs="Montserrat ExtraLight" w:eastAsia="Montserrat ExtraLight" w:hAnsi="Montserrat ExtraLight"/>
          <w:color w:val="073763"/>
          <w:sz w:val="20"/>
          <w:szCs w:val="20"/>
          <w:rtl w:val="0"/>
        </w:rPr>
        <w:t xml:space="preserve">Pot participa, exclusiv din orașul Constanța:</w:t>
        <w:br w:type="textWrapping"/>
        <w:t xml:space="preserve">- persoane </w:t>
      </w:r>
      <w:r w:rsidDel="00000000" w:rsidR="00000000" w:rsidRPr="00000000">
        <w:rPr>
          <w:rFonts w:ascii="Montserrat ExtraLight" w:cs="Montserrat ExtraLight" w:eastAsia="Montserrat ExtraLight" w:hAnsi="Montserrat ExtraLight"/>
          <w:color w:val="073763"/>
          <w:sz w:val="20"/>
          <w:szCs w:val="20"/>
          <w:u w:val="single"/>
          <w:rtl w:val="0"/>
        </w:rPr>
        <w:t xml:space="preserve">juridice</w:t>
      </w:r>
      <w:r w:rsidDel="00000000" w:rsidR="00000000" w:rsidRPr="00000000">
        <w:rPr>
          <w:rFonts w:ascii="Montserrat ExtraLight" w:cs="Montserrat ExtraLight" w:eastAsia="Montserrat ExtraLight" w:hAnsi="Montserrat ExtraLight"/>
          <w:color w:val="073763"/>
          <w:sz w:val="20"/>
          <w:szCs w:val="20"/>
          <w:rtl w:val="0"/>
        </w:rPr>
        <w:t xml:space="preserve"> (agenți economici, instituții, organizații, spații comerciale, hoteluri, restaurante, cafenele etc.);</w:t>
        <w:br w:type="textWrapping"/>
        <w:t xml:space="preserve">- persoane </w:t>
      </w:r>
      <w:r w:rsidDel="00000000" w:rsidR="00000000" w:rsidRPr="00000000">
        <w:rPr>
          <w:rFonts w:ascii="Montserrat ExtraLight" w:cs="Montserrat ExtraLight" w:eastAsia="Montserrat ExtraLight" w:hAnsi="Montserrat ExtraLight"/>
          <w:color w:val="073763"/>
          <w:sz w:val="20"/>
          <w:szCs w:val="20"/>
          <w:u w:val="single"/>
          <w:rtl w:val="0"/>
        </w:rPr>
        <w:t xml:space="preserve">fizice</w:t>
      </w:r>
      <w:r w:rsidDel="00000000" w:rsidR="00000000" w:rsidRPr="00000000">
        <w:rPr>
          <w:rFonts w:ascii="Montserrat ExtraLight" w:cs="Montserrat ExtraLight" w:eastAsia="Montserrat ExtraLight" w:hAnsi="Montserrat ExtraLight"/>
          <w:color w:val="073763"/>
          <w:sz w:val="20"/>
          <w:szCs w:val="20"/>
          <w:rtl w:val="0"/>
        </w:rPr>
        <w:t xml:space="preserve">, </w:t>
      </w:r>
      <w:r w:rsidDel="00000000" w:rsidR="00000000" w:rsidRPr="00000000">
        <w:rPr>
          <w:rFonts w:ascii="Montserrat" w:cs="Montserrat" w:eastAsia="Montserrat" w:hAnsi="Montserrat"/>
          <w:b w:val="1"/>
          <w:color w:val="073763"/>
          <w:sz w:val="20"/>
          <w:szCs w:val="20"/>
          <w:rtl w:val="0"/>
        </w:rPr>
        <w:t xml:space="preserve">numai dacă fațada locuinței lor face parte dintr-o clădire ce găzduiește un spațiu comercial sau are vizibilitate directă în spațiul public.</w:t>
        <w:br w:type="textWrapping"/>
      </w:r>
      <w:r w:rsidDel="00000000" w:rsidR="00000000" w:rsidRPr="00000000">
        <w:rPr>
          <w:rFonts w:ascii="Montserrat ExtraLight" w:cs="Montserrat ExtraLight" w:eastAsia="Montserrat ExtraLight" w:hAnsi="Montserrat ExtraLight"/>
          <w:color w:val="073763"/>
          <w:sz w:val="20"/>
          <w:szCs w:val="20"/>
          <w:rtl w:val="0"/>
        </w:rPr>
        <w:br w:type="textWrapping"/>
        <w:t xml:space="preserve">Participarea este </w:t>
      </w:r>
      <w:r w:rsidDel="00000000" w:rsidR="00000000" w:rsidRPr="00000000">
        <w:rPr>
          <w:rFonts w:ascii="Montserrat" w:cs="Montserrat" w:eastAsia="Montserrat" w:hAnsi="Montserrat"/>
          <w:b w:val="1"/>
          <w:color w:val="073763"/>
          <w:sz w:val="20"/>
          <w:szCs w:val="20"/>
          <w:rtl w:val="0"/>
        </w:rPr>
        <w:t xml:space="preserve">gratuită</w:t>
      </w:r>
      <w:r w:rsidDel="00000000" w:rsidR="00000000" w:rsidRPr="00000000">
        <w:rPr>
          <w:rFonts w:ascii="Montserrat ExtraLight" w:cs="Montserrat ExtraLight" w:eastAsia="Montserrat ExtraLight" w:hAnsi="Montserrat ExtraLight"/>
          <w:color w:val="073763"/>
          <w:sz w:val="20"/>
          <w:szCs w:val="20"/>
          <w:rtl w:val="0"/>
        </w:rPr>
        <w:t xml:space="preserve">.</w:t>
        <w:br w:type="textWrapping"/>
        <w:t xml:space="preserve">Fiecare participant se poate înscrie cu un singur decor (vitrină / fațadă / spațiu decorat).</w:t>
      </w:r>
    </w:p>
    <w:p w:rsidR="00000000" w:rsidDel="00000000" w:rsidP="00000000" w:rsidRDefault="00000000" w:rsidRPr="00000000" w14:paraId="0000000C">
      <w:pPr>
        <w:pStyle w:val="Heading2"/>
        <w:keepNext w:val="0"/>
        <w:keepLines w:val="0"/>
        <w:spacing w:after="0" w:before="200" w:line="211.05847058823528" w:lineRule="auto"/>
        <w:jc w:val="both"/>
        <w:rPr>
          <w:rFonts w:ascii="Montserrat" w:cs="Montserrat" w:eastAsia="Montserrat" w:hAnsi="Montserrat"/>
          <w:b w:val="1"/>
          <w:color w:val="073763"/>
          <w:sz w:val="24"/>
          <w:szCs w:val="24"/>
        </w:rPr>
      </w:pPr>
      <w:bookmarkStart w:colFirst="0" w:colLast="0" w:name="_73q8zcqhtjci" w:id="5"/>
      <w:bookmarkEnd w:id="5"/>
      <w:r w:rsidDel="00000000" w:rsidR="00000000" w:rsidRPr="00000000">
        <w:rPr>
          <w:rFonts w:ascii="Montserrat" w:cs="Montserrat" w:eastAsia="Montserrat" w:hAnsi="Montserrat"/>
          <w:b w:val="1"/>
          <w:color w:val="073763"/>
          <w:sz w:val="24"/>
          <w:szCs w:val="24"/>
          <w:rtl w:val="0"/>
        </w:rPr>
        <w:t xml:space="preserve">5. Modalitatea de înscriere</w:t>
      </w:r>
    </w:p>
    <w:p w:rsidR="00000000" w:rsidDel="00000000" w:rsidP="00000000" w:rsidRDefault="00000000" w:rsidRPr="00000000" w14:paraId="0000000D">
      <w:pPr>
        <w:spacing w:after="200" w:line="276.0005454545455" w:lineRule="auto"/>
        <w:jc w:val="both"/>
        <w:rPr>
          <w:rFonts w:ascii="Montserrat" w:cs="Montserrat" w:eastAsia="Montserrat" w:hAnsi="Montserrat"/>
          <w:sz w:val="20"/>
          <w:szCs w:val="20"/>
        </w:rPr>
      </w:pPr>
      <w:r w:rsidDel="00000000" w:rsidR="00000000" w:rsidRPr="00000000">
        <w:rPr>
          <w:rFonts w:ascii="Montserrat ExtraLight" w:cs="Montserrat ExtraLight" w:eastAsia="Montserrat ExtraLight" w:hAnsi="Montserrat ExtraLight"/>
          <w:color w:val="073763"/>
          <w:sz w:val="20"/>
          <w:szCs w:val="20"/>
          <w:rtl w:val="0"/>
        </w:rPr>
        <w:t xml:space="preserve">Înscrierea se realizează prin transmiterea unui e-mail la adresa omd.mamaia.constanta@gmail.com, care va conține: denumirea completă a participantului, adresa exactă a locației decorate, datele de contact (nume persoană de contact, telefon, e-mail). Organizatorul confirmă primirea și validarea înscrierii prin e-mail.</w:t>
      </w:r>
      <w:r w:rsidDel="00000000" w:rsidR="00000000" w:rsidRPr="00000000">
        <w:rPr>
          <w:rtl w:val="0"/>
        </w:rPr>
      </w:r>
    </w:p>
    <w:p w:rsidR="00000000" w:rsidDel="00000000" w:rsidP="00000000" w:rsidRDefault="00000000" w:rsidRPr="00000000" w14:paraId="0000000E">
      <w:pPr>
        <w:pStyle w:val="Heading2"/>
        <w:keepNext w:val="0"/>
        <w:keepLines w:val="0"/>
        <w:spacing w:after="0" w:before="200" w:line="211.05847058823528" w:lineRule="auto"/>
        <w:jc w:val="both"/>
        <w:rPr>
          <w:rFonts w:ascii="Montserrat" w:cs="Montserrat" w:eastAsia="Montserrat" w:hAnsi="Montserrat"/>
          <w:b w:val="1"/>
          <w:color w:val="073763"/>
          <w:sz w:val="24"/>
          <w:szCs w:val="24"/>
        </w:rPr>
      </w:pPr>
      <w:bookmarkStart w:colFirst="0" w:colLast="0" w:name="_ae4ezsy7z5u6" w:id="6"/>
      <w:bookmarkEnd w:id="6"/>
      <w:r w:rsidDel="00000000" w:rsidR="00000000" w:rsidRPr="00000000">
        <w:rPr>
          <w:rFonts w:ascii="Montserrat" w:cs="Montserrat" w:eastAsia="Montserrat" w:hAnsi="Montserrat"/>
          <w:b w:val="1"/>
          <w:color w:val="073763"/>
          <w:sz w:val="24"/>
          <w:szCs w:val="24"/>
          <w:rtl w:val="0"/>
        </w:rPr>
        <w:t xml:space="preserve">6. Jurizarea</w:t>
      </w:r>
    </w:p>
    <w:p w:rsidR="00000000" w:rsidDel="00000000" w:rsidP="00000000" w:rsidRDefault="00000000" w:rsidRPr="00000000" w14:paraId="0000000F">
      <w:pPr>
        <w:spacing w:after="200" w:line="276.0005454545455" w:lineRule="auto"/>
        <w:jc w:val="both"/>
        <w:rPr>
          <w:rFonts w:ascii="Montserrat ExtraLight" w:cs="Montserrat ExtraLight" w:eastAsia="Montserrat ExtraLight" w:hAnsi="Montserrat ExtraLight"/>
          <w:color w:val="073763"/>
          <w:sz w:val="20"/>
          <w:szCs w:val="20"/>
        </w:rPr>
      </w:pPr>
      <w:r w:rsidDel="00000000" w:rsidR="00000000" w:rsidRPr="00000000">
        <w:rPr>
          <w:rFonts w:ascii="Montserrat ExtraLight" w:cs="Montserrat ExtraLight" w:eastAsia="Montserrat ExtraLight" w:hAnsi="Montserrat ExtraLight"/>
          <w:color w:val="073763"/>
          <w:sz w:val="20"/>
          <w:szCs w:val="20"/>
          <w:rtl w:val="0"/>
        </w:rPr>
        <w:t xml:space="preserve">Juriul este format din:</w:t>
      </w:r>
    </w:p>
    <w:p w:rsidR="00000000" w:rsidDel="00000000" w:rsidP="00000000" w:rsidRDefault="00000000" w:rsidRPr="00000000" w14:paraId="00000010">
      <w:pPr>
        <w:numPr>
          <w:ilvl w:val="0"/>
          <w:numId w:val="1"/>
        </w:numPr>
        <w:spacing w:after="0" w:afterAutospacing="0" w:line="276.0005454545455" w:lineRule="auto"/>
        <w:ind w:left="720" w:hanging="360"/>
        <w:jc w:val="both"/>
        <w:rPr>
          <w:rFonts w:ascii="Montserrat Light" w:cs="Montserrat Light" w:eastAsia="Montserrat Light" w:hAnsi="Montserrat Light"/>
          <w:color w:val="073763"/>
          <w:sz w:val="19"/>
          <w:szCs w:val="19"/>
        </w:rPr>
      </w:pPr>
      <w:r w:rsidDel="00000000" w:rsidR="00000000" w:rsidRPr="00000000">
        <w:rPr>
          <w:rFonts w:ascii="Montserrat Light" w:cs="Montserrat Light" w:eastAsia="Montserrat Light" w:hAnsi="Montserrat Light"/>
          <w:color w:val="073763"/>
          <w:sz w:val="19"/>
          <w:szCs w:val="19"/>
          <w:rtl w:val="0"/>
        </w:rPr>
        <w:t xml:space="preserve">Dan Petre Leu</w:t>
      </w:r>
      <w:r w:rsidDel="00000000" w:rsidR="00000000" w:rsidRPr="00000000">
        <w:rPr>
          <w:rFonts w:ascii="Montserrat Light" w:cs="Montserrat Light" w:eastAsia="Montserrat Light" w:hAnsi="Montserrat Light"/>
          <w:color w:val="073763"/>
          <w:sz w:val="19"/>
          <w:szCs w:val="19"/>
          <w:rtl w:val="0"/>
        </w:rPr>
        <w:t xml:space="preserve">, arhitect șef la Primăria Constanța; </w:t>
      </w:r>
    </w:p>
    <w:p w:rsidR="00000000" w:rsidDel="00000000" w:rsidP="00000000" w:rsidRDefault="00000000" w:rsidRPr="00000000" w14:paraId="00000011">
      <w:pPr>
        <w:numPr>
          <w:ilvl w:val="0"/>
          <w:numId w:val="1"/>
        </w:numPr>
        <w:spacing w:after="0" w:afterAutospacing="0" w:line="276.0005454545455" w:lineRule="auto"/>
        <w:ind w:left="720" w:hanging="360"/>
        <w:jc w:val="both"/>
        <w:rPr>
          <w:rFonts w:ascii="Montserrat Light" w:cs="Montserrat Light" w:eastAsia="Montserrat Light" w:hAnsi="Montserrat Light"/>
          <w:color w:val="073763"/>
          <w:sz w:val="19"/>
          <w:szCs w:val="19"/>
        </w:rPr>
      </w:pPr>
      <w:r w:rsidDel="00000000" w:rsidR="00000000" w:rsidRPr="00000000">
        <w:rPr>
          <w:rFonts w:ascii="Montserrat Light" w:cs="Montserrat Light" w:eastAsia="Montserrat Light" w:hAnsi="Montserrat Light"/>
          <w:color w:val="073763"/>
          <w:sz w:val="19"/>
          <w:szCs w:val="19"/>
          <w:rtl w:val="0"/>
        </w:rPr>
        <w:t xml:space="preserve">Radu Cornescu</w:t>
      </w:r>
      <w:r w:rsidDel="00000000" w:rsidR="00000000" w:rsidRPr="00000000">
        <w:rPr>
          <w:rFonts w:ascii="Montserrat Light" w:cs="Montserrat Light" w:eastAsia="Montserrat Light" w:hAnsi="Montserrat Light"/>
          <w:color w:val="073763"/>
          <w:sz w:val="19"/>
          <w:szCs w:val="19"/>
          <w:rtl w:val="0"/>
        </w:rPr>
        <w:t xml:space="preserve">, vicepreședinte al OAR Filiala Constanța; </w:t>
      </w:r>
    </w:p>
    <w:p w:rsidR="00000000" w:rsidDel="00000000" w:rsidP="00000000" w:rsidRDefault="00000000" w:rsidRPr="00000000" w14:paraId="00000012">
      <w:pPr>
        <w:numPr>
          <w:ilvl w:val="0"/>
          <w:numId w:val="1"/>
        </w:numPr>
        <w:spacing w:after="0" w:afterAutospacing="0" w:line="276.0005454545455" w:lineRule="auto"/>
        <w:ind w:left="720" w:hanging="360"/>
        <w:jc w:val="both"/>
        <w:rPr>
          <w:rFonts w:ascii="Montserrat Light" w:cs="Montserrat Light" w:eastAsia="Montserrat Light" w:hAnsi="Montserrat Light"/>
          <w:color w:val="073763"/>
          <w:sz w:val="19"/>
          <w:szCs w:val="19"/>
        </w:rPr>
      </w:pPr>
      <w:r w:rsidDel="00000000" w:rsidR="00000000" w:rsidRPr="00000000">
        <w:rPr>
          <w:rFonts w:ascii="Montserrat Light" w:cs="Montserrat Light" w:eastAsia="Montserrat Light" w:hAnsi="Montserrat Light"/>
          <w:color w:val="073763"/>
          <w:sz w:val="19"/>
          <w:szCs w:val="19"/>
          <w:rtl w:val="0"/>
        </w:rPr>
        <w:t xml:space="preserve">Aurelian Boască</w:t>
      </w:r>
      <w:r w:rsidDel="00000000" w:rsidR="00000000" w:rsidRPr="00000000">
        <w:rPr>
          <w:rFonts w:ascii="Montserrat Light" w:cs="Montserrat Light" w:eastAsia="Montserrat Light" w:hAnsi="Montserrat Light"/>
          <w:color w:val="073763"/>
          <w:sz w:val="19"/>
          <w:szCs w:val="19"/>
          <w:rtl w:val="0"/>
        </w:rPr>
        <w:t xml:space="preserve">, președinte al Uniunii Artiștilor Plastici, Filiala Constanța.</w:t>
      </w:r>
    </w:p>
    <w:p w:rsidR="00000000" w:rsidDel="00000000" w:rsidP="00000000" w:rsidRDefault="00000000" w:rsidRPr="00000000" w14:paraId="00000013">
      <w:pPr>
        <w:numPr>
          <w:ilvl w:val="0"/>
          <w:numId w:val="1"/>
        </w:numPr>
        <w:spacing w:after="0" w:afterAutospacing="0" w:line="276.0005454545455" w:lineRule="auto"/>
        <w:ind w:left="720" w:hanging="360"/>
        <w:jc w:val="both"/>
        <w:rPr>
          <w:rFonts w:ascii="Montserrat Light" w:cs="Montserrat Light" w:eastAsia="Montserrat Light" w:hAnsi="Montserrat Light"/>
          <w:color w:val="073763"/>
          <w:sz w:val="19"/>
          <w:szCs w:val="19"/>
        </w:rPr>
      </w:pPr>
      <w:r w:rsidDel="00000000" w:rsidR="00000000" w:rsidRPr="00000000">
        <w:rPr>
          <w:rFonts w:ascii="Montserrat Light" w:cs="Montserrat Light" w:eastAsia="Montserrat Light" w:hAnsi="Montserrat Light"/>
          <w:color w:val="073763"/>
          <w:sz w:val="19"/>
          <w:szCs w:val="19"/>
          <w:rtl w:val="0"/>
        </w:rPr>
        <w:t xml:space="preserve">Alina Vasiliu</w:t>
      </w:r>
      <w:r w:rsidDel="00000000" w:rsidR="00000000" w:rsidRPr="00000000">
        <w:rPr>
          <w:rFonts w:ascii="Montserrat Light" w:cs="Montserrat Light" w:eastAsia="Montserrat Light" w:hAnsi="Montserrat Light"/>
          <w:color w:val="073763"/>
          <w:sz w:val="19"/>
          <w:szCs w:val="19"/>
          <w:rtl w:val="0"/>
        </w:rPr>
        <w:t xml:space="preserve">, Teatrul de Stat Constanța</w:t>
      </w:r>
    </w:p>
    <w:p w:rsidR="00000000" w:rsidDel="00000000" w:rsidP="00000000" w:rsidRDefault="00000000" w:rsidRPr="00000000" w14:paraId="00000014">
      <w:pPr>
        <w:numPr>
          <w:ilvl w:val="0"/>
          <w:numId w:val="1"/>
        </w:numPr>
        <w:spacing w:after="0" w:afterAutospacing="0" w:line="276.0005454545455" w:lineRule="auto"/>
        <w:ind w:left="720" w:hanging="360"/>
        <w:jc w:val="both"/>
        <w:rPr>
          <w:rFonts w:ascii="Montserrat Light" w:cs="Montserrat Light" w:eastAsia="Montserrat Light" w:hAnsi="Montserrat Light"/>
          <w:color w:val="073763"/>
          <w:sz w:val="19"/>
          <w:szCs w:val="19"/>
        </w:rPr>
      </w:pPr>
      <w:r w:rsidDel="00000000" w:rsidR="00000000" w:rsidRPr="00000000">
        <w:rPr>
          <w:rFonts w:ascii="Montserrat Light" w:cs="Montserrat Light" w:eastAsia="Montserrat Light" w:hAnsi="Montserrat Light"/>
          <w:color w:val="073763"/>
          <w:sz w:val="19"/>
          <w:szCs w:val="19"/>
          <w:rtl w:val="0"/>
        </w:rPr>
        <w:t xml:space="preserve">Alexandra Popa, profesor de arte vizuale, Colegiul Național de Arte Constanța</w:t>
      </w:r>
    </w:p>
    <w:p w:rsidR="00000000" w:rsidDel="00000000" w:rsidP="00000000" w:rsidRDefault="00000000" w:rsidRPr="00000000" w14:paraId="00000015">
      <w:pPr>
        <w:numPr>
          <w:ilvl w:val="0"/>
          <w:numId w:val="1"/>
        </w:numPr>
        <w:spacing w:after="200" w:line="276.0005454545455" w:lineRule="auto"/>
        <w:ind w:left="720" w:hanging="360"/>
        <w:jc w:val="both"/>
        <w:rPr>
          <w:rFonts w:ascii="Montserrat Light" w:cs="Montserrat Light" w:eastAsia="Montserrat Light" w:hAnsi="Montserrat Light"/>
          <w:color w:val="073763"/>
          <w:sz w:val="19"/>
          <w:szCs w:val="19"/>
        </w:rPr>
      </w:pPr>
      <w:r w:rsidDel="00000000" w:rsidR="00000000" w:rsidRPr="00000000">
        <w:rPr>
          <w:rFonts w:ascii="Montserrat Light" w:cs="Montserrat Light" w:eastAsia="Montserrat Light" w:hAnsi="Montserrat Light"/>
          <w:color w:val="073763"/>
          <w:sz w:val="19"/>
          <w:szCs w:val="19"/>
          <w:rtl w:val="0"/>
        </w:rPr>
        <w:t xml:space="preserve">Oana Silviana Crăciun, reprezentant OMD Mamaia Constanța.</w:t>
      </w:r>
    </w:p>
    <w:p w:rsidR="00000000" w:rsidDel="00000000" w:rsidP="00000000" w:rsidRDefault="00000000" w:rsidRPr="00000000" w14:paraId="00000016">
      <w:pPr>
        <w:spacing w:after="200" w:line="276.0005454545455" w:lineRule="auto"/>
        <w:jc w:val="both"/>
        <w:rPr>
          <w:rFonts w:ascii="Montserrat ExtraLight" w:cs="Montserrat ExtraLight" w:eastAsia="Montserrat ExtraLight" w:hAnsi="Montserrat ExtraLight"/>
          <w:color w:val="073763"/>
          <w:sz w:val="20"/>
          <w:szCs w:val="20"/>
        </w:rPr>
      </w:pPr>
      <w:r w:rsidDel="00000000" w:rsidR="00000000" w:rsidRPr="00000000">
        <w:rPr>
          <w:rFonts w:ascii="Montserrat ExtraLight" w:cs="Montserrat ExtraLight" w:eastAsia="Montserrat ExtraLight" w:hAnsi="Montserrat ExtraLight"/>
          <w:color w:val="073763"/>
          <w:sz w:val="20"/>
          <w:szCs w:val="20"/>
          <w:rtl w:val="0"/>
        </w:rPr>
        <w:t xml:space="preserve">Evaluarea se va face prin vizite directe la locațiile înscrise, în perioada 15 – 30 decembrie 2025. Criteriile de jurizare includ creativitatea și originalitatea decorului, impactul vizual, respectarea temei de Crăciun, calitatea iluminatului și armonia culorilor.</w:t>
      </w:r>
    </w:p>
    <w:p w:rsidR="00000000" w:rsidDel="00000000" w:rsidP="00000000" w:rsidRDefault="00000000" w:rsidRPr="00000000" w14:paraId="00000017">
      <w:pPr>
        <w:pStyle w:val="Heading2"/>
        <w:keepNext w:val="0"/>
        <w:keepLines w:val="0"/>
        <w:spacing w:after="0" w:before="200" w:line="211.05847058823528" w:lineRule="auto"/>
        <w:jc w:val="both"/>
        <w:rPr>
          <w:rFonts w:ascii="Montserrat" w:cs="Montserrat" w:eastAsia="Montserrat" w:hAnsi="Montserrat"/>
          <w:b w:val="1"/>
          <w:color w:val="073763"/>
          <w:sz w:val="24"/>
          <w:szCs w:val="24"/>
        </w:rPr>
      </w:pPr>
      <w:bookmarkStart w:colFirst="0" w:colLast="0" w:name="_d9jt8s61h0i5" w:id="7"/>
      <w:bookmarkEnd w:id="7"/>
      <w:r w:rsidDel="00000000" w:rsidR="00000000" w:rsidRPr="00000000">
        <w:rPr>
          <w:rFonts w:ascii="Montserrat" w:cs="Montserrat" w:eastAsia="Montserrat" w:hAnsi="Montserrat"/>
          <w:b w:val="1"/>
          <w:color w:val="073763"/>
          <w:sz w:val="24"/>
          <w:szCs w:val="24"/>
          <w:rtl w:val="0"/>
        </w:rPr>
        <w:t xml:space="preserve">7. Premiile</w:t>
      </w:r>
    </w:p>
    <w:p w:rsidR="00000000" w:rsidDel="00000000" w:rsidP="00000000" w:rsidRDefault="00000000" w:rsidRPr="00000000" w14:paraId="00000018">
      <w:pPr>
        <w:spacing w:after="200" w:line="276.0005454545455" w:lineRule="auto"/>
        <w:jc w:val="both"/>
        <w:rPr>
          <w:rFonts w:ascii="Montserrat ExtraLight" w:cs="Montserrat ExtraLight" w:eastAsia="Montserrat ExtraLight" w:hAnsi="Montserrat ExtraLight"/>
          <w:color w:val="073763"/>
          <w:sz w:val="20"/>
          <w:szCs w:val="20"/>
        </w:rPr>
      </w:pPr>
      <w:r w:rsidDel="00000000" w:rsidR="00000000" w:rsidRPr="00000000">
        <w:rPr>
          <w:rFonts w:ascii="Montserrat ExtraLight" w:cs="Montserrat ExtraLight" w:eastAsia="Montserrat ExtraLight" w:hAnsi="Montserrat ExtraLight"/>
          <w:color w:val="073763"/>
          <w:sz w:val="20"/>
          <w:szCs w:val="20"/>
          <w:u w:val="single"/>
          <w:rtl w:val="0"/>
        </w:rPr>
        <w:t xml:space="preserve">Premiul I</w:t>
      </w:r>
      <w:r w:rsidDel="00000000" w:rsidR="00000000" w:rsidRPr="00000000">
        <w:rPr>
          <w:rFonts w:ascii="Montserrat ExtraLight" w:cs="Montserrat ExtraLight" w:eastAsia="Montserrat ExtraLight" w:hAnsi="Montserrat ExtraLight"/>
          <w:color w:val="073763"/>
          <w:sz w:val="20"/>
          <w:szCs w:val="20"/>
          <w:rtl w:val="0"/>
        </w:rPr>
        <w:t xml:space="preserve">: 6.000 lei net &amp; promovare media locală și națională;</w:t>
        <w:br w:type="textWrapping"/>
      </w:r>
      <w:r w:rsidDel="00000000" w:rsidR="00000000" w:rsidRPr="00000000">
        <w:rPr>
          <w:rFonts w:ascii="Montserrat ExtraLight" w:cs="Montserrat ExtraLight" w:eastAsia="Montserrat ExtraLight" w:hAnsi="Montserrat ExtraLight"/>
          <w:color w:val="073763"/>
          <w:sz w:val="20"/>
          <w:szCs w:val="20"/>
          <w:u w:val="single"/>
          <w:rtl w:val="0"/>
        </w:rPr>
        <w:t xml:space="preserve">Premiul I</w:t>
      </w:r>
      <w:r w:rsidDel="00000000" w:rsidR="00000000" w:rsidRPr="00000000">
        <w:rPr>
          <w:rFonts w:ascii="Montserrat ExtraLight" w:cs="Montserrat ExtraLight" w:eastAsia="Montserrat ExtraLight" w:hAnsi="Montserrat ExtraLight"/>
          <w:color w:val="073763"/>
          <w:sz w:val="20"/>
          <w:szCs w:val="20"/>
          <w:rtl w:val="0"/>
        </w:rPr>
        <w:t xml:space="preserve">I: 4.500 lei net &amp; promovare media locală și națională;</w:t>
        <w:br w:type="textWrapping"/>
      </w:r>
      <w:r w:rsidDel="00000000" w:rsidR="00000000" w:rsidRPr="00000000">
        <w:rPr>
          <w:rFonts w:ascii="Montserrat ExtraLight" w:cs="Montserrat ExtraLight" w:eastAsia="Montserrat ExtraLight" w:hAnsi="Montserrat ExtraLight"/>
          <w:color w:val="073763"/>
          <w:sz w:val="20"/>
          <w:szCs w:val="20"/>
          <w:u w:val="single"/>
          <w:rtl w:val="0"/>
        </w:rPr>
        <w:t xml:space="preserve">Premiul III</w:t>
      </w:r>
      <w:r w:rsidDel="00000000" w:rsidR="00000000" w:rsidRPr="00000000">
        <w:rPr>
          <w:rFonts w:ascii="Montserrat ExtraLight" w:cs="Montserrat ExtraLight" w:eastAsia="Montserrat ExtraLight" w:hAnsi="Montserrat ExtraLight"/>
          <w:color w:val="073763"/>
          <w:sz w:val="20"/>
          <w:szCs w:val="20"/>
          <w:rtl w:val="0"/>
        </w:rPr>
        <w:t xml:space="preserve">: 3.000 lei net &amp; promovare media locală și națională;</w:t>
        <w:br w:type="textWrapping"/>
      </w:r>
      <w:r w:rsidDel="00000000" w:rsidR="00000000" w:rsidRPr="00000000">
        <w:rPr>
          <w:rFonts w:ascii="Montserrat ExtraLight" w:cs="Montserrat ExtraLight" w:eastAsia="Montserrat ExtraLight" w:hAnsi="Montserrat ExtraLight"/>
          <w:color w:val="073763"/>
          <w:sz w:val="20"/>
          <w:szCs w:val="20"/>
          <w:u w:val="single"/>
          <w:rtl w:val="0"/>
        </w:rPr>
        <w:t xml:space="preserve">Mențiune specială</w:t>
      </w:r>
      <w:r w:rsidDel="00000000" w:rsidR="00000000" w:rsidRPr="00000000">
        <w:rPr>
          <w:rFonts w:ascii="Montserrat ExtraLight" w:cs="Montserrat ExtraLight" w:eastAsia="Montserrat ExtraLight" w:hAnsi="Montserrat ExtraLight"/>
          <w:color w:val="073763"/>
          <w:sz w:val="20"/>
          <w:szCs w:val="20"/>
          <w:rtl w:val="0"/>
        </w:rPr>
        <w:t xml:space="preserve">: promovare media locală și națională.</w:t>
        <w:br w:type="textWrapping"/>
        <w:t xml:space="preserve">Toate sumele sunt premii nete, iar impozitele aferente sunt suportate de Organizator – OMD Mamaia-Constanța.</w:t>
      </w:r>
    </w:p>
    <w:p w:rsidR="00000000" w:rsidDel="00000000" w:rsidP="00000000" w:rsidRDefault="00000000" w:rsidRPr="00000000" w14:paraId="00000019">
      <w:pPr>
        <w:pStyle w:val="Heading2"/>
        <w:keepNext w:val="0"/>
        <w:keepLines w:val="0"/>
        <w:spacing w:after="0" w:before="200" w:line="211.05847058823528" w:lineRule="auto"/>
        <w:jc w:val="both"/>
        <w:rPr>
          <w:rFonts w:ascii="Montserrat" w:cs="Montserrat" w:eastAsia="Montserrat" w:hAnsi="Montserrat"/>
          <w:b w:val="1"/>
          <w:color w:val="073763"/>
          <w:sz w:val="24"/>
          <w:szCs w:val="24"/>
        </w:rPr>
      </w:pPr>
      <w:bookmarkStart w:colFirst="0" w:colLast="0" w:name="_2fnjgqrsslj4" w:id="8"/>
      <w:bookmarkEnd w:id="8"/>
      <w:r w:rsidDel="00000000" w:rsidR="00000000" w:rsidRPr="00000000">
        <w:rPr>
          <w:rFonts w:ascii="Montserrat" w:cs="Montserrat" w:eastAsia="Montserrat" w:hAnsi="Montserrat"/>
          <w:b w:val="1"/>
          <w:color w:val="073763"/>
          <w:sz w:val="24"/>
          <w:szCs w:val="24"/>
          <w:rtl w:val="0"/>
        </w:rPr>
        <w:t xml:space="preserve">8. Anunțarea câștigătorilor</w:t>
      </w:r>
    </w:p>
    <w:p w:rsidR="00000000" w:rsidDel="00000000" w:rsidP="00000000" w:rsidRDefault="00000000" w:rsidRPr="00000000" w14:paraId="0000001A">
      <w:pPr>
        <w:spacing w:after="200" w:line="276.0005454545455" w:lineRule="auto"/>
        <w:jc w:val="both"/>
        <w:rPr>
          <w:rFonts w:ascii="Montserrat ExtraLight" w:cs="Montserrat ExtraLight" w:eastAsia="Montserrat ExtraLight" w:hAnsi="Montserrat ExtraLight"/>
          <w:color w:val="073763"/>
          <w:sz w:val="20"/>
          <w:szCs w:val="20"/>
        </w:rPr>
      </w:pPr>
      <w:r w:rsidDel="00000000" w:rsidR="00000000" w:rsidRPr="00000000">
        <w:rPr>
          <w:rFonts w:ascii="Montserrat ExtraLight" w:cs="Montserrat ExtraLight" w:eastAsia="Montserrat ExtraLight" w:hAnsi="Montserrat ExtraLight"/>
          <w:color w:val="073763"/>
          <w:sz w:val="20"/>
          <w:szCs w:val="20"/>
          <w:rtl w:val="0"/>
        </w:rPr>
        <w:t xml:space="preserve">Rezultatele vor fi comunicate public până la 12 ianuarie 2026, prin pagina oficială de Facebook / Instagram a OMD Mamaia-Constanța, site-urile și canalele media partenere, precum și direct participanților prin e-mail.</w:t>
      </w:r>
    </w:p>
    <w:p w:rsidR="00000000" w:rsidDel="00000000" w:rsidP="00000000" w:rsidRDefault="00000000" w:rsidRPr="00000000" w14:paraId="0000001B">
      <w:pPr>
        <w:pStyle w:val="Heading2"/>
        <w:keepNext w:val="0"/>
        <w:keepLines w:val="0"/>
        <w:spacing w:after="0" w:before="200" w:line="211.05847058823528" w:lineRule="auto"/>
        <w:jc w:val="both"/>
        <w:rPr>
          <w:rFonts w:ascii="Montserrat" w:cs="Montserrat" w:eastAsia="Montserrat" w:hAnsi="Montserrat"/>
          <w:b w:val="1"/>
          <w:color w:val="073763"/>
          <w:sz w:val="24"/>
          <w:szCs w:val="24"/>
        </w:rPr>
      </w:pPr>
      <w:bookmarkStart w:colFirst="0" w:colLast="0" w:name="_pgihj3nuk523" w:id="9"/>
      <w:bookmarkEnd w:id="9"/>
      <w:r w:rsidDel="00000000" w:rsidR="00000000" w:rsidRPr="00000000">
        <w:rPr>
          <w:rFonts w:ascii="Montserrat" w:cs="Montserrat" w:eastAsia="Montserrat" w:hAnsi="Montserrat"/>
          <w:b w:val="1"/>
          <w:color w:val="073763"/>
          <w:sz w:val="24"/>
          <w:szCs w:val="24"/>
          <w:rtl w:val="0"/>
        </w:rPr>
        <w:t xml:space="preserve">9. Drepturi de imagine</w:t>
      </w:r>
    </w:p>
    <w:p w:rsidR="00000000" w:rsidDel="00000000" w:rsidP="00000000" w:rsidRDefault="00000000" w:rsidRPr="00000000" w14:paraId="0000001C">
      <w:pPr>
        <w:spacing w:after="200" w:line="276.0005454545455" w:lineRule="auto"/>
        <w:jc w:val="both"/>
        <w:rPr>
          <w:rFonts w:ascii="Montserrat ExtraLight" w:cs="Montserrat ExtraLight" w:eastAsia="Montserrat ExtraLight" w:hAnsi="Montserrat ExtraLight"/>
          <w:color w:val="073763"/>
          <w:sz w:val="20"/>
          <w:szCs w:val="20"/>
        </w:rPr>
      </w:pPr>
      <w:r w:rsidDel="00000000" w:rsidR="00000000" w:rsidRPr="00000000">
        <w:rPr>
          <w:rFonts w:ascii="Montserrat ExtraLight" w:cs="Montserrat ExtraLight" w:eastAsia="Montserrat ExtraLight" w:hAnsi="Montserrat ExtraLight"/>
          <w:color w:val="073763"/>
          <w:sz w:val="20"/>
          <w:szCs w:val="20"/>
          <w:rtl w:val="0"/>
        </w:rPr>
        <w:t xml:space="preserve">Prin participare, concurenții își exprimă acordul ca fotografiile și imaginile cu decorurile înscrise să poată fi utilizate de organizator în scopuri de promovare, comunicare și arhivă, fără obligații financiare suplimentare.</w:t>
      </w:r>
    </w:p>
    <w:p w:rsidR="00000000" w:rsidDel="00000000" w:rsidP="00000000" w:rsidRDefault="00000000" w:rsidRPr="00000000" w14:paraId="0000001D">
      <w:pPr>
        <w:pStyle w:val="Heading2"/>
        <w:keepNext w:val="0"/>
        <w:keepLines w:val="0"/>
        <w:spacing w:after="0" w:before="200" w:line="211.05847058823528" w:lineRule="auto"/>
        <w:jc w:val="both"/>
        <w:rPr>
          <w:rFonts w:ascii="Montserrat" w:cs="Montserrat" w:eastAsia="Montserrat" w:hAnsi="Montserrat"/>
          <w:b w:val="1"/>
          <w:color w:val="073763"/>
          <w:sz w:val="24"/>
          <w:szCs w:val="24"/>
        </w:rPr>
      </w:pPr>
      <w:bookmarkStart w:colFirst="0" w:colLast="0" w:name="_f3s31bsozex1" w:id="10"/>
      <w:bookmarkEnd w:id="10"/>
      <w:r w:rsidDel="00000000" w:rsidR="00000000" w:rsidRPr="00000000">
        <w:rPr>
          <w:rFonts w:ascii="Montserrat" w:cs="Montserrat" w:eastAsia="Montserrat" w:hAnsi="Montserrat"/>
          <w:b w:val="1"/>
          <w:color w:val="073763"/>
          <w:sz w:val="24"/>
          <w:szCs w:val="24"/>
          <w:rtl w:val="0"/>
        </w:rPr>
        <w:t xml:space="preserve">10. Protecția datelor cu caracter personal (GDPR)</w:t>
      </w:r>
    </w:p>
    <w:p w:rsidR="00000000" w:rsidDel="00000000" w:rsidP="00000000" w:rsidRDefault="00000000" w:rsidRPr="00000000" w14:paraId="0000001E">
      <w:pPr>
        <w:spacing w:after="200" w:line="276.0005454545455" w:lineRule="auto"/>
        <w:jc w:val="both"/>
        <w:rPr>
          <w:rFonts w:ascii="Montserrat ExtraLight" w:cs="Montserrat ExtraLight" w:eastAsia="Montserrat ExtraLight" w:hAnsi="Montserrat ExtraLight"/>
          <w:color w:val="073763"/>
          <w:sz w:val="20"/>
          <w:szCs w:val="20"/>
        </w:rPr>
      </w:pPr>
      <w:r w:rsidDel="00000000" w:rsidR="00000000" w:rsidRPr="00000000">
        <w:rPr>
          <w:rFonts w:ascii="Montserrat ExtraLight" w:cs="Montserrat ExtraLight" w:eastAsia="Montserrat ExtraLight" w:hAnsi="Montserrat ExtraLight"/>
          <w:color w:val="073763"/>
          <w:sz w:val="20"/>
          <w:szCs w:val="20"/>
          <w:rtl w:val="0"/>
        </w:rPr>
        <w:t xml:space="preserve">Organizatorul, Organizația de Management al Destinației Mamaia-Constanța, este operator de date cu caracter personal conform Regulamentului (UE) 2016/679. Prin înscriere, participanții își exprimă acordul pentru colectarea și prelucrarea datelor personale (nume, prenume, telefon, e-mail, imagini, adrese) exclusiv în scopul organizării, jurizării și promovării competiției. Datele nu vor fi transmise către terți, cu excepția partenerilor implicați direct în desfășurare. Datele vor fi păstrate maximum 12 luni de la încheierea competiției. Participanții pot solicita accesul, rectificarea, ștergerea sau restricționarea prelucrării datelor, precum și depunerea unei plângeri la Autoritatea Națională de Supraveghere a Prelucrării Datelor (www.dataprotection.ro). Solicitările pot fi transmise la adresa omd.mamaia.constanta@gmail.com, cu mențiunea 'Protecția datelor – concurs Crăciun 2025'.</w:t>
      </w:r>
    </w:p>
    <w:p w:rsidR="00000000" w:rsidDel="00000000" w:rsidP="00000000" w:rsidRDefault="00000000" w:rsidRPr="00000000" w14:paraId="0000001F">
      <w:pPr>
        <w:pStyle w:val="Heading2"/>
        <w:keepNext w:val="0"/>
        <w:keepLines w:val="0"/>
        <w:spacing w:after="0" w:before="200" w:line="211.05847058823528" w:lineRule="auto"/>
        <w:jc w:val="both"/>
        <w:rPr>
          <w:rFonts w:ascii="Montserrat" w:cs="Montserrat" w:eastAsia="Montserrat" w:hAnsi="Montserrat"/>
          <w:b w:val="1"/>
          <w:color w:val="073763"/>
          <w:sz w:val="24"/>
          <w:szCs w:val="24"/>
        </w:rPr>
      </w:pPr>
      <w:bookmarkStart w:colFirst="0" w:colLast="0" w:name="_tvdftmfpq5uu" w:id="11"/>
      <w:bookmarkEnd w:id="11"/>
      <w:r w:rsidDel="00000000" w:rsidR="00000000" w:rsidRPr="00000000">
        <w:rPr>
          <w:rFonts w:ascii="Montserrat" w:cs="Montserrat" w:eastAsia="Montserrat" w:hAnsi="Montserrat"/>
          <w:b w:val="1"/>
          <w:color w:val="073763"/>
          <w:sz w:val="24"/>
          <w:szCs w:val="24"/>
          <w:rtl w:val="0"/>
        </w:rPr>
        <w:t xml:space="preserve">11. Dispoziții finale</w:t>
      </w:r>
    </w:p>
    <w:p w:rsidR="00000000" w:rsidDel="00000000" w:rsidP="00000000" w:rsidRDefault="00000000" w:rsidRPr="00000000" w14:paraId="00000020">
      <w:pPr>
        <w:spacing w:after="200" w:line="276.0005454545455" w:lineRule="auto"/>
        <w:jc w:val="both"/>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color w:val="073763"/>
          <w:sz w:val="20"/>
          <w:szCs w:val="20"/>
          <w:rtl w:val="0"/>
        </w:rPr>
        <w:t xml:space="preserve">Organizatorul își rezervă dreptul de a aduce modificări prezentului regulament, cu anunț prealabil public. Participarea la concurs implică acceptarea integrală a regulamentului. Pentru informații suplimentare: omd.mamaia.constanta@gmail.com / +40 726 138 181.</w:t>
        <w:br w:type="textWrapping"/>
      </w:r>
      <w:r w:rsidDel="00000000" w:rsidR="00000000" w:rsidRPr="00000000">
        <w:rPr>
          <w:rtl w:val="0"/>
        </w:rPr>
      </w:r>
    </w:p>
    <w:sectPr>
      <w:headerReference r:id="rId6" w:type="default"/>
      <w:foot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Extra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spacing w:after="200" w:line="276.0005454545455" w:lineRule="auto"/>
      <w:jc w:val="center"/>
      <w:rPr>
        <w:rFonts w:ascii="Montserrat" w:cs="Montserrat" w:eastAsia="Montserrat" w:hAnsi="Montserrat"/>
        <w:color w:val="c9daf8"/>
        <w:sz w:val="20"/>
        <w:szCs w:val="20"/>
        <w:highlight w:val="white"/>
      </w:rPr>
    </w:pPr>
    <w:r w:rsidDel="00000000" w:rsidR="00000000" w:rsidRPr="00000000">
      <w:rPr>
        <w:rFonts w:ascii="Montserrat" w:cs="Montserrat" w:eastAsia="Montserrat" w:hAnsi="Montserrat"/>
        <w:color w:val="c9daf8"/>
        <w:sz w:val="20"/>
        <w:szCs w:val="20"/>
        <w:highlight w:val="white"/>
        <w:rtl w:val="0"/>
      </w:rPr>
      <w:br w:type="textWrapping"/>
      <w:t xml:space="preserve">Constanța – orașul unde valurile poartă magia sărbătorilor.</w:t>
      <w:br w:type="textWrapping"/>
      <w:t xml:space="preserve">Organizator: Organizația de Management al Destinației Mamaia-Constanța</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jc w:val="center"/>
      <w:rPr>
        <w:rFonts w:ascii="Montserrat" w:cs="Montserrat" w:eastAsia="Montserrat" w:hAnsi="Montserrat"/>
        <w:b w:val="1"/>
        <w:color w:val="071167"/>
        <w:sz w:val="18"/>
        <w:szCs w:val="18"/>
      </w:rPr>
    </w:pPr>
    <w:r w:rsidDel="00000000" w:rsidR="00000000" w:rsidRPr="00000000">
      <w:rPr>
        <w:rFonts w:ascii="Montserrat" w:cs="Montserrat" w:eastAsia="Montserrat" w:hAnsi="Montserrat"/>
        <w:b w:val="1"/>
        <w:color w:val="071167"/>
        <w:sz w:val="18"/>
        <w:szCs w:val="18"/>
      </w:rPr>
      <w:drawing>
        <wp:anchor allowOverlap="1" behindDoc="0" distB="114300" distT="114300" distL="114300" distR="114300" hidden="0" layoutInCell="1" locked="0" relativeHeight="0" simplePos="0">
          <wp:simplePos x="0" y="0"/>
          <wp:positionH relativeFrom="page">
            <wp:posOffset>5883719</wp:posOffset>
          </wp:positionH>
          <wp:positionV relativeFrom="page">
            <wp:posOffset>295275</wp:posOffset>
          </wp:positionV>
          <wp:extent cx="1088581" cy="471488"/>
          <wp:effectExtent b="0" l="0" r="0" t="0"/>
          <wp:wrapNone/>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088581" cy="471488"/>
                  </a:xfrm>
                  <a:prstGeom prst="rect"/>
                  <a:ln/>
                </pic:spPr>
              </pic:pic>
            </a:graphicData>
          </a:graphic>
        </wp:anchor>
      </w:drawing>
    </w:r>
    <w:r w:rsidDel="00000000" w:rsidR="00000000" w:rsidRPr="00000000">
      <w:rPr>
        <w:rFonts w:ascii="Montserrat" w:cs="Montserrat" w:eastAsia="Montserrat" w:hAnsi="Montserrat"/>
        <w:b w:val="1"/>
        <w:color w:val="071167"/>
        <w:sz w:val="18"/>
        <w:szCs w:val="18"/>
        <w:rtl w:val="0"/>
      </w:rPr>
      <w:t xml:space="preserve">Organizația de Management al Destinației Mamaia Constanța</w:t>
    </w:r>
  </w:p>
  <w:p w:rsidR="00000000" w:rsidDel="00000000" w:rsidP="00000000" w:rsidRDefault="00000000" w:rsidRPr="00000000" w14:paraId="00000023">
    <w:pPr>
      <w:jc w:val="center"/>
      <w:rPr>
        <w:rFonts w:ascii="Montserrat" w:cs="Montserrat" w:eastAsia="Montserrat" w:hAnsi="Montserrat"/>
        <w:color w:val="ff9900"/>
        <w:sz w:val="14"/>
        <w:szCs w:val="14"/>
      </w:rPr>
    </w:pPr>
    <w:r w:rsidDel="00000000" w:rsidR="00000000" w:rsidRPr="00000000">
      <w:rPr>
        <w:rFonts w:ascii="Montserrat" w:cs="Montserrat" w:eastAsia="Montserrat" w:hAnsi="Montserrat"/>
        <w:color w:val="ff9900"/>
        <w:sz w:val="14"/>
        <w:szCs w:val="14"/>
        <w:rtl w:val="0"/>
      </w:rPr>
      <w:t xml:space="preserve">Nicolae Titulescu 32, parter, Constanța</w:t>
    </w:r>
  </w:p>
  <w:p w:rsidR="00000000" w:rsidDel="00000000" w:rsidP="00000000" w:rsidRDefault="00000000" w:rsidRPr="00000000" w14:paraId="00000024">
    <w:pPr>
      <w:jc w:val="center"/>
      <w:rPr>
        <w:rFonts w:ascii="Montserrat" w:cs="Montserrat" w:eastAsia="Montserrat" w:hAnsi="Montserrat"/>
        <w:color w:val="ff9900"/>
        <w:sz w:val="14"/>
        <w:szCs w:val="14"/>
      </w:rPr>
    </w:pPr>
    <w:r w:rsidDel="00000000" w:rsidR="00000000" w:rsidRPr="00000000">
      <w:rPr>
        <w:rFonts w:ascii="Montserrat" w:cs="Montserrat" w:eastAsia="Montserrat" w:hAnsi="Montserrat"/>
        <w:color w:val="ff9900"/>
        <w:sz w:val="14"/>
        <w:szCs w:val="14"/>
        <w:rtl w:val="0"/>
      </w:rPr>
      <w:t xml:space="preserve">CUI: 48146036</w:t>
    </w:r>
  </w:p>
  <w:p w:rsidR="00000000" w:rsidDel="00000000" w:rsidP="00000000" w:rsidRDefault="00000000" w:rsidRPr="00000000" w14:paraId="00000025">
    <w:pPr>
      <w:jc w:val="center"/>
      <w:rPr>
        <w:rFonts w:ascii="Montserrat" w:cs="Montserrat" w:eastAsia="Montserrat" w:hAnsi="Montserrat"/>
        <w:b w:val="1"/>
        <w:color w:val="ff9900"/>
        <w:sz w:val="24"/>
        <w:szCs w:val="24"/>
      </w:rPr>
    </w:pPr>
    <w:hyperlink r:id="rId2">
      <w:r w:rsidDel="00000000" w:rsidR="00000000" w:rsidRPr="00000000">
        <w:rPr>
          <w:rFonts w:ascii="Montserrat" w:cs="Montserrat" w:eastAsia="Montserrat" w:hAnsi="Montserrat"/>
          <w:color w:val="ff9900"/>
          <w:sz w:val="14"/>
          <w:szCs w:val="14"/>
          <w:u w:val="single"/>
          <w:rtl w:val="0"/>
        </w:rPr>
        <w:t xml:space="preserve">omd.mamaia.constanta@gmail.com</w:t>
      </w:r>
    </w:hyperlink>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o"/>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MontserratExtraLight-italic.ttf"/><Relationship Id="rId10" Type="http://schemas.openxmlformats.org/officeDocument/2006/relationships/font" Target="fonts/MontserratExtraLight-bold.ttf"/><Relationship Id="rId12" Type="http://schemas.openxmlformats.org/officeDocument/2006/relationships/font" Target="fonts/MontserratExtraLight-boldItalic.ttf"/><Relationship Id="rId9" Type="http://schemas.openxmlformats.org/officeDocument/2006/relationships/font" Target="fonts/MontserratExtraLight-regular.ttf"/><Relationship Id="rId5" Type="http://schemas.openxmlformats.org/officeDocument/2006/relationships/font" Target="fonts/MontserratLight-regular.ttf"/><Relationship Id="rId6" Type="http://schemas.openxmlformats.org/officeDocument/2006/relationships/font" Target="fonts/MontserratLight-bold.ttf"/><Relationship Id="rId7" Type="http://schemas.openxmlformats.org/officeDocument/2006/relationships/font" Target="fonts/MontserratLight-italic.ttf"/><Relationship Id="rId8" Type="http://schemas.openxmlformats.org/officeDocument/2006/relationships/font" Target="fonts/Montserrat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hyperlink" Target="mailto:omd.mamaia.constant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